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786A" w14:textId="4F732F50" w:rsidR="003500AA" w:rsidRDefault="00D16B8D" w:rsidP="003500AA">
      <w:pPr>
        <w:ind w:rightChars="-405" w:right="-850"/>
        <w:jc w:val="left"/>
        <w:rPr>
          <w:rFonts w:ascii="AR悠々ゴシック体E" w:eastAsia="AR悠々ゴシック体E" w:hAnsi="HG丸ｺﾞｼｯｸM-PRO"/>
          <w:color w:val="C45911" w:themeColor="accent2" w:themeShade="B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4D583CE2" wp14:editId="505A41AE">
            <wp:simplePos x="0" y="0"/>
            <wp:positionH relativeFrom="column">
              <wp:posOffset>-89535</wp:posOffset>
            </wp:positionH>
            <wp:positionV relativeFrom="paragraph">
              <wp:posOffset>545465</wp:posOffset>
            </wp:positionV>
            <wp:extent cx="1692076" cy="904875"/>
            <wp:effectExtent l="0" t="0" r="3810" b="0"/>
            <wp:wrapNone/>
            <wp:docPr id="1" name="図 1" descr="かわいいイラスト（無料イラスト）フリー素材/遊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かわいいイラスト（無料イラスト）フリー素材/遊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7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0FE62A6B" wp14:editId="4D0906E6">
            <wp:simplePos x="0" y="0"/>
            <wp:positionH relativeFrom="margin">
              <wp:posOffset>4320540</wp:posOffset>
            </wp:positionH>
            <wp:positionV relativeFrom="paragraph">
              <wp:posOffset>12065</wp:posOffset>
            </wp:positionV>
            <wp:extent cx="926691" cy="866775"/>
            <wp:effectExtent l="0" t="0" r="6985" b="0"/>
            <wp:wrapNone/>
            <wp:docPr id="3" name="図 2" descr="かわいいイラスト/無料イラスト・フリー素材/ひよ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かわいいイラスト/無料イラスト・フリー素材/ひよ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91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B15">
        <w:rPr>
          <w:rFonts w:ascii="AR悠々ゴシック体E" w:eastAsia="AR悠々ゴシック体E" w:hAnsi="HG丸ｺﾞｼｯｸM-PRO"/>
          <w:noProof/>
          <w:color w:val="FFEC6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C678AD" wp14:editId="740220F1">
                <wp:simplePos x="0" y="0"/>
                <wp:positionH relativeFrom="column">
                  <wp:posOffset>1052830</wp:posOffset>
                </wp:positionH>
                <wp:positionV relativeFrom="paragraph">
                  <wp:posOffset>-6985</wp:posOffset>
                </wp:positionV>
                <wp:extent cx="3781425" cy="1000125"/>
                <wp:effectExtent l="0" t="0" r="0" b="0"/>
                <wp:wrapNone/>
                <wp:docPr id="7592624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41AEE" w14:textId="0637B74C" w:rsidR="005E06C4" w:rsidRPr="00DE7B15" w:rsidRDefault="005E06C4">
                            <w:pPr>
                              <w:rPr>
                                <w:rFonts w:ascii="AR P黒丸ＰＯＰ体H" w:eastAsia="AR P黒丸ＰＯＰ体H"/>
                                <w:color w:val="4472C4" w:themeColor="accent1"/>
                                <w:sz w:val="72"/>
                                <w:szCs w:val="96"/>
                              </w:rPr>
                            </w:pPr>
                            <w:r w:rsidRPr="00DE7B15">
                              <w:rPr>
                                <w:rFonts w:ascii="AR P黒丸ＰＯＰ体H" w:eastAsia="AR P黒丸ＰＯＰ体H" w:hint="eastAsia"/>
                                <w:color w:val="4472C4" w:themeColor="accent1"/>
                                <w:sz w:val="72"/>
                                <w:szCs w:val="96"/>
                              </w:rPr>
                              <w:t>はなえみひろば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67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82.9pt;margin-top:-.55pt;width:297.75pt;height:7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a+GAIAAC0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" filled="f" stroked="f" strokeweight=".5pt">
                <v:textbox>
                  <w:txbxContent>
                    <w:p w14:paraId="2DE41AEE" w14:textId="0637B74C" w:rsidR="005E06C4" w:rsidRPr="00DE7B15" w:rsidRDefault="005E06C4">
                      <w:pPr>
                        <w:rPr>
                          <w:rFonts w:ascii="AR P黒丸ＰＯＰ体H" w:eastAsia="AR P黒丸ＰＯＰ体H"/>
                          <w:color w:val="4472C4" w:themeColor="accent1"/>
                          <w:sz w:val="72"/>
                          <w:szCs w:val="96"/>
                        </w:rPr>
                      </w:pPr>
                      <w:r w:rsidRPr="00DE7B15">
                        <w:rPr>
                          <w:rFonts w:ascii="AR P黒丸ＰＯＰ体H" w:eastAsia="AR P黒丸ＰＯＰ体H" w:hint="eastAsia"/>
                          <w:color w:val="4472C4" w:themeColor="accent1"/>
                          <w:sz w:val="72"/>
                          <w:szCs w:val="96"/>
                        </w:rPr>
                        <w:t>はなえみひろば</w:t>
                      </w:r>
                    </w:p>
                  </w:txbxContent>
                </v:textbox>
              </v:shape>
            </w:pict>
          </mc:Fallback>
        </mc:AlternateContent>
      </w:r>
    </w:p>
    <w:p w14:paraId="3A394B5C" w14:textId="6FD8138E" w:rsidR="00D86D5F" w:rsidRPr="00FC7B4A" w:rsidRDefault="005668A0" w:rsidP="009941A7">
      <w:pPr>
        <w:ind w:rightChars="-405" w:right="-850" w:firstLineChars="200" w:firstLine="1040"/>
        <w:jc w:val="left"/>
        <w:rPr>
          <w:rFonts w:ascii="AR悠々ゴシック体E" w:eastAsia="AR悠々ゴシック体E" w:hAnsi="HG丸ｺﾞｼｯｸM-PRO"/>
          <w:color w:val="FF9900"/>
          <w:sz w:val="20"/>
          <w:szCs w:val="20"/>
        </w:rPr>
      </w:pPr>
      <w:r w:rsidRPr="000543A7">
        <w:rPr>
          <w:rFonts w:ascii="AR悠々ゴシック体E" w:eastAsia="AR悠々ゴシック体E" w:hAnsi="HG丸ｺﾞｼｯｸM-PRO" w:hint="eastAsia"/>
          <w:color w:val="1F3864" w:themeColor="accent1" w:themeShade="80"/>
          <w:sz w:val="52"/>
          <w:szCs w:val="52"/>
        </w:rPr>
        <w:t xml:space="preserve">　</w:t>
      </w:r>
      <w:r w:rsidRPr="00FC7B4A">
        <w:rPr>
          <w:rFonts w:ascii="AR悠々ゴシック体E" w:eastAsia="AR悠々ゴシック体E" w:hAnsi="HG丸ｺﾞｼｯｸM-PRO" w:hint="eastAsia"/>
          <w:color w:val="FF9900"/>
          <w:sz w:val="52"/>
          <w:szCs w:val="52"/>
        </w:rPr>
        <w:t xml:space="preserve">　</w:t>
      </w:r>
    </w:p>
    <w:p w14:paraId="0D1DCC89" w14:textId="0ECDA645" w:rsidR="006057BE" w:rsidRPr="006057BE" w:rsidRDefault="006057BE" w:rsidP="006057BE">
      <w:pPr>
        <w:ind w:rightChars="-405" w:right="-850" w:firstLineChars="100" w:firstLine="200"/>
        <w:jc w:val="left"/>
        <w:rPr>
          <w:rFonts w:ascii="AR悠々ゴシック体E" w:eastAsia="AR悠々ゴシック体E" w:hAnsi="HG丸ｺﾞｼｯｸM-PRO"/>
          <w:color w:val="FFEC61"/>
          <w:sz w:val="20"/>
          <w:szCs w:val="20"/>
        </w:rPr>
      </w:pPr>
    </w:p>
    <w:p w14:paraId="5B9608C8" w14:textId="0B429F28" w:rsidR="00981269" w:rsidRPr="00981269" w:rsidRDefault="00981269" w:rsidP="00CA03BE">
      <w:pPr>
        <w:ind w:leftChars="-270" w:left="-567" w:rightChars="-405" w:right="-850"/>
        <w:jc w:val="right"/>
        <w:rPr>
          <w:rFonts w:ascii="HG丸ｺﾞｼｯｸM-PRO" w:eastAsia="HG丸ｺﾞｼｯｸM-PRO" w:hAnsi="HG丸ｺﾞｼｯｸM-PRO" w:cs="Times New Roman"/>
          <w:bCs/>
          <w:sz w:val="22"/>
        </w:rPr>
      </w:pPr>
      <w:r w:rsidRPr="00981269">
        <w:rPr>
          <w:rFonts w:ascii="HG丸ｺﾞｼｯｸM-PRO" w:eastAsia="HG丸ｺﾞｼｯｸM-PRO" w:hAnsi="HG丸ｺﾞｼｯｸM-PRO" w:cs="Times New Roman" w:hint="eastAsia"/>
          <w:bCs/>
          <w:sz w:val="22"/>
        </w:rPr>
        <w:t>認定こども園　はなえみ保育園</w:t>
      </w:r>
    </w:p>
    <w:p w14:paraId="25DBB507" w14:textId="3203059A" w:rsidR="00981269" w:rsidRDefault="00981269" w:rsidP="00CA03BE">
      <w:pPr>
        <w:ind w:leftChars="-270" w:left="-567" w:rightChars="-405" w:right="-850"/>
        <w:jc w:val="right"/>
        <w:rPr>
          <w:rFonts w:ascii="HG丸ｺﾞｼｯｸM-PRO" w:eastAsia="HG丸ｺﾞｼｯｸM-PRO" w:hAnsi="HG丸ｺﾞｼｯｸM-PRO" w:cs="Times New Roman"/>
          <w:bCs/>
          <w:sz w:val="22"/>
        </w:rPr>
      </w:pPr>
      <w:r w:rsidRPr="00981269">
        <w:rPr>
          <w:rFonts w:ascii="HG丸ｺﾞｼｯｸM-PRO" w:eastAsia="HG丸ｺﾞｼｯｸM-PRO" w:hAnsi="HG丸ｺﾞｼｯｸM-PRO" w:cs="Times New Roman" w:hint="eastAsia"/>
          <w:bCs/>
          <w:sz w:val="22"/>
        </w:rPr>
        <w:t>TEL　35-8400</w:t>
      </w:r>
    </w:p>
    <w:p w14:paraId="60329842" w14:textId="506A7084" w:rsidR="00981269" w:rsidRPr="00981269" w:rsidRDefault="00981269" w:rsidP="00CA03BE">
      <w:pPr>
        <w:ind w:leftChars="-270" w:left="-567" w:rightChars="-405" w:right="-850"/>
        <w:jc w:val="right"/>
        <w:rPr>
          <w:rFonts w:ascii="HG丸ｺﾞｼｯｸM-PRO" w:eastAsia="HG丸ｺﾞｼｯｸM-PRO" w:hAnsi="HG丸ｺﾞｼｯｸM-PRO" w:cs="Times New Roman"/>
          <w:bCs/>
          <w:sz w:val="22"/>
        </w:rPr>
      </w:pPr>
    </w:p>
    <w:p w14:paraId="09034024" w14:textId="3237C998" w:rsidR="00981269" w:rsidRDefault="00981269" w:rsidP="00D86D5F">
      <w:pPr>
        <w:ind w:leftChars="-270" w:left="-567" w:rightChars="-405" w:right="-850" w:firstLineChars="100" w:firstLine="24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981269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はなえみひろばでは</w:t>
      </w:r>
      <w:r w:rsidR="00582E9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、</w:t>
      </w:r>
      <w:r w:rsidRPr="00981269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子育て親子が気軽に集い、相互に交流することのできる場を提供し、担当保育教諭による</w:t>
      </w:r>
      <w:r w:rsidR="00582E9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、</w:t>
      </w:r>
      <w:r w:rsidRPr="00981269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子育てに関する相談や情報提供などの取り組みを行っていきます。また、その中で園庭での遊具や砂場、保育室での玩具、貸し出し絵本など園の資源を提供していきます。</w:t>
      </w:r>
    </w:p>
    <w:p w14:paraId="77E35780" w14:textId="29A85E92" w:rsidR="0047685A" w:rsidRDefault="00C47361" w:rsidP="006057BE">
      <w:pPr>
        <w:ind w:rightChars="-405" w:right="-85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21520DC4" wp14:editId="7EFE07A9">
            <wp:simplePos x="0" y="0"/>
            <wp:positionH relativeFrom="column">
              <wp:posOffset>4680585</wp:posOffset>
            </wp:positionH>
            <wp:positionV relativeFrom="paragraph">
              <wp:posOffset>44450</wp:posOffset>
            </wp:positionV>
            <wp:extent cx="1598930" cy="1198880"/>
            <wp:effectExtent l="0" t="0" r="1270" b="1270"/>
            <wp:wrapNone/>
            <wp:docPr id="19464081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D2F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6923A366" wp14:editId="03BD4C7D">
            <wp:simplePos x="0" y="0"/>
            <wp:positionH relativeFrom="column">
              <wp:posOffset>-898525</wp:posOffset>
            </wp:positionH>
            <wp:positionV relativeFrom="paragraph">
              <wp:posOffset>126952</wp:posOffset>
            </wp:positionV>
            <wp:extent cx="1589238" cy="1191614"/>
            <wp:effectExtent l="0" t="0" r="0" b="8890"/>
            <wp:wrapNone/>
            <wp:docPr id="65042953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38" cy="1191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39513" w14:textId="36077434" w:rsidR="0047685A" w:rsidRPr="00D86D5F" w:rsidRDefault="00462D61" w:rsidP="006057BE">
      <w:pPr>
        <w:ind w:rightChars="-405" w:right="-85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2EEC84B3" wp14:editId="29DE27D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716254" cy="2600325"/>
            <wp:effectExtent l="0" t="0" r="0" b="0"/>
            <wp:wrapNone/>
            <wp:docPr id="2" name="図 1" descr="イラスト飾り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イラスト飾り枠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4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BD31E" w14:textId="223A4553" w:rsidR="00A655AB" w:rsidRDefault="00A655AB" w:rsidP="00B83D71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11CC6B" w14:textId="67D283D8" w:rsidR="00A655AB" w:rsidRDefault="00A655AB" w:rsidP="00B83D71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802E99" w14:textId="3EDA829E" w:rsidR="006057BE" w:rsidRDefault="00A11FA7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00271">
        <w:rPr>
          <w:rFonts w:ascii="HG丸ｺﾞｼｯｸM-PRO" w:eastAsia="HG丸ｺﾞｼｯｸM-PRO" w:hAnsi="HG丸ｺﾞｼｯｸM-PRO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2629996" wp14:editId="09C4774E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466465" cy="1432560"/>
                <wp:effectExtent l="0" t="0" r="0" b="0"/>
                <wp:wrapNone/>
                <wp:docPr id="10863078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142B" w14:textId="76C31132" w:rsidR="00C344D5" w:rsidRPr="00FE25BB" w:rsidRDefault="00C344D5" w:rsidP="00C344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E25B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＼お部屋の中や園庭であそぼう！／</w:t>
                            </w:r>
                          </w:p>
                          <w:p w14:paraId="2DB990F3" w14:textId="1EF426CA" w:rsidR="00FE25BB" w:rsidRDefault="00FE25BB" w:rsidP="00FE25BB">
                            <w:pPr>
                              <w:jc w:val="center"/>
                              <w:rPr>
                                <w:rFonts w:ascii="AR悠々ゴシック体E" w:eastAsia="AR悠々ゴシック体E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FE25BB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  <w:lang w:eastAsia="zh-TW"/>
                              </w:rPr>
                              <w:t>毎日開催</w:t>
                            </w:r>
                            <w:r w:rsidR="006F2CCF" w:rsidRPr="00FE25BB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  <w:lang w:eastAsia="zh-TW"/>
                              </w:rPr>
                              <w:t xml:space="preserve">　</w:t>
                            </w:r>
                            <w:r w:rsidRPr="00FE25BB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  <w:lang w:eastAsia="zh-TW"/>
                              </w:rPr>
                              <w:t>月</w:t>
                            </w:r>
                            <w:r w:rsidR="00C344D5" w:rsidRPr="00FE25BB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  <w:lang w:eastAsia="zh-TW"/>
                              </w:rPr>
                              <w:t>曜日</w:t>
                            </w:r>
                            <w:r w:rsidRPr="00FE25BB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  <w:lang w:eastAsia="zh-TW"/>
                              </w:rPr>
                              <w:t>～</w:t>
                            </w:r>
                            <w:r w:rsidR="008A3DBC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  <w:lang w:eastAsia="zh-TW"/>
                              </w:rPr>
                              <w:t>木</w:t>
                            </w:r>
                            <w:r w:rsidR="00C344D5" w:rsidRPr="00FE25BB">
                              <w:rPr>
                                <w:rFonts w:ascii="AR悠々ゴシック体E" w:eastAsia="AR悠々ゴシック体E" w:hint="eastAsia"/>
                                <w:sz w:val="36"/>
                                <w:szCs w:val="36"/>
                                <w:lang w:eastAsia="zh-TW"/>
                              </w:rPr>
                              <w:t>曜日</w:t>
                            </w:r>
                          </w:p>
                          <w:p w14:paraId="4407521E" w14:textId="77777777" w:rsidR="00FE25BB" w:rsidRPr="00FE25BB" w:rsidRDefault="00FE25BB" w:rsidP="00FE25BB">
                            <w:pPr>
                              <w:jc w:val="center"/>
                              <w:rPr>
                                <w:rFonts w:ascii="AR悠々ゴシック体E" w:eastAsia="AR悠々ゴシック体E"/>
                                <w:sz w:val="22"/>
                                <w:lang w:eastAsia="zh-TW"/>
                              </w:rPr>
                            </w:pPr>
                          </w:p>
                          <w:p w14:paraId="39255DC5" w14:textId="3B614E2A" w:rsidR="00F7310A" w:rsidRPr="00FE25BB" w:rsidRDefault="00913866" w:rsidP="00F7310A">
                            <w:pPr>
                              <w:jc w:val="center"/>
                              <w:rPr>
                                <w:rFonts w:ascii="AR悠々ゴシック体E" w:eastAsia="AR悠々ゴシック体E" w:hAnsi="HG丸ｺﾞｼｯｸM-PRO"/>
                                <w:sz w:val="28"/>
                                <w:szCs w:val="28"/>
                              </w:rPr>
                            </w:pPr>
                            <w:r w:rsidRPr="00FE25BB">
                              <w:rPr>
                                <w:rFonts w:ascii="AR悠々ゴシック体E" w:eastAsia="AR悠々ゴシック体E" w:hAnsi="HG丸ｺﾞｼｯｸM-PRO" w:hint="eastAsia"/>
                                <w:sz w:val="28"/>
                                <w:szCs w:val="28"/>
                              </w:rPr>
                              <w:t>9:00～1</w:t>
                            </w:r>
                            <w:r w:rsidR="00FE25BB" w:rsidRPr="00FE25BB">
                              <w:rPr>
                                <w:rFonts w:ascii="AR悠々ゴシック体E" w:eastAsia="AR悠々ゴシック体E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FE25BB">
                              <w:rPr>
                                <w:rFonts w:ascii="AR悠々ゴシック体E" w:eastAsia="AR悠々ゴシック体E" w:hAnsi="HG丸ｺﾞｼｯｸM-PRO" w:hint="eastAsia"/>
                                <w:sz w:val="28"/>
                                <w:szCs w:val="28"/>
                              </w:rPr>
                              <w:t>:00間のご希望の時間</w:t>
                            </w:r>
                          </w:p>
                          <w:p w14:paraId="06B874EA" w14:textId="58DB1FA4" w:rsidR="00F7310A" w:rsidRPr="00F7310A" w:rsidRDefault="00F7310A" w:rsidP="00F7310A">
                            <w:pPr>
                              <w:jc w:val="center"/>
                              <w:rPr>
                                <w:rFonts w:ascii="AR悠々ゴシック体E" w:eastAsia="AR悠々ゴシック体E" w:hAnsi="HG丸ｺﾞｼｯｸM-PRO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9996" id="テキスト ボックス 2" o:spid="_x0000_s1027" type="#_x0000_t202" style="position:absolute;left:0;text-align:left;margin-left:0;margin-top:3.8pt;width:272.95pt;height:112.8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" filled="f" stroked="f">
                <v:textbox>
                  <w:txbxContent>
                    <w:p w14:paraId="0614142B" w14:textId="76C31132" w:rsidR="00C344D5" w:rsidRPr="00FE25BB" w:rsidRDefault="00C344D5" w:rsidP="00C344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E25B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＼お部屋の中や園庭であそぼう！／</w:t>
                      </w:r>
                    </w:p>
                    <w:p w14:paraId="2DB990F3" w14:textId="1EF426CA" w:rsidR="00FE25BB" w:rsidRDefault="00FE25BB" w:rsidP="00FE25BB">
                      <w:pPr>
                        <w:jc w:val="center"/>
                        <w:rPr>
                          <w:rFonts w:ascii="AR悠々ゴシック体E" w:eastAsia="AR悠々ゴシック体E"/>
                          <w:sz w:val="36"/>
                          <w:szCs w:val="36"/>
                          <w:lang w:eastAsia="zh-TW"/>
                        </w:rPr>
                      </w:pPr>
                      <w:r w:rsidRPr="00FE25BB">
                        <w:rPr>
                          <w:rFonts w:ascii="AR悠々ゴシック体E" w:eastAsia="AR悠々ゴシック体E" w:hint="eastAsia"/>
                          <w:sz w:val="36"/>
                          <w:szCs w:val="36"/>
                          <w:lang w:eastAsia="zh-TW"/>
                        </w:rPr>
                        <w:t>毎日開催</w:t>
                      </w:r>
                      <w:r w:rsidR="006F2CCF" w:rsidRPr="00FE25BB">
                        <w:rPr>
                          <w:rFonts w:ascii="AR悠々ゴシック体E" w:eastAsia="AR悠々ゴシック体E" w:hint="eastAsia"/>
                          <w:sz w:val="36"/>
                          <w:szCs w:val="36"/>
                          <w:lang w:eastAsia="zh-TW"/>
                        </w:rPr>
                        <w:t xml:space="preserve">　</w:t>
                      </w:r>
                      <w:r w:rsidRPr="00FE25BB">
                        <w:rPr>
                          <w:rFonts w:ascii="AR悠々ゴシック体E" w:eastAsia="AR悠々ゴシック体E" w:hint="eastAsia"/>
                          <w:sz w:val="36"/>
                          <w:szCs w:val="36"/>
                          <w:lang w:eastAsia="zh-TW"/>
                        </w:rPr>
                        <w:t>月</w:t>
                      </w:r>
                      <w:r w:rsidR="00C344D5" w:rsidRPr="00FE25BB">
                        <w:rPr>
                          <w:rFonts w:ascii="AR悠々ゴシック体E" w:eastAsia="AR悠々ゴシック体E" w:hint="eastAsia"/>
                          <w:sz w:val="36"/>
                          <w:szCs w:val="36"/>
                          <w:lang w:eastAsia="zh-TW"/>
                        </w:rPr>
                        <w:t>曜日</w:t>
                      </w:r>
                      <w:r w:rsidRPr="00FE25BB">
                        <w:rPr>
                          <w:rFonts w:ascii="AR悠々ゴシック体E" w:eastAsia="AR悠々ゴシック体E" w:hint="eastAsia"/>
                          <w:sz w:val="36"/>
                          <w:szCs w:val="36"/>
                          <w:lang w:eastAsia="zh-TW"/>
                        </w:rPr>
                        <w:t>～</w:t>
                      </w:r>
                      <w:r w:rsidR="008A3DBC">
                        <w:rPr>
                          <w:rFonts w:ascii="AR悠々ゴシック体E" w:eastAsia="AR悠々ゴシック体E" w:hint="eastAsia"/>
                          <w:sz w:val="36"/>
                          <w:szCs w:val="36"/>
                          <w:lang w:eastAsia="zh-TW"/>
                        </w:rPr>
                        <w:t>木</w:t>
                      </w:r>
                      <w:r w:rsidR="00C344D5" w:rsidRPr="00FE25BB">
                        <w:rPr>
                          <w:rFonts w:ascii="AR悠々ゴシック体E" w:eastAsia="AR悠々ゴシック体E" w:hint="eastAsia"/>
                          <w:sz w:val="36"/>
                          <w:szCs w:val="36"/>
                          <w:lang w:eastAsia="zh-TW"/>
                        </w:rPr>
                        <w:t>曜日</w:t>
                      </w:r>
                    </w:p>
                    <w:p w14:paraId="4407521E" w14:textId="77777777" w:rsidR="00FE25BB" w:rsidRPr="00FE25BB" w:rsidRDefault="00FE25BB" w:rsidP="00FE25BB">
                      <w:pPr>
                        <w:jc w:val="center"/>
                        <w:rPr>
                          <w:rFonts w:ascii="AR悠々ゴシック体E" w:eastAsia="AR悠々ゴシック体E"/>
                          <w:sz w:val="22"/>
                          <w:lang w:eastAsia="zh-TW"/>
                        </w:rPr>
                      </w:pPr>
                    </w:p>
                    <w:p w14:paraId="39255DC5" w14:textId="3B614E2A" w:rsidR="00F7310A" w:rsidRPr="00FE25BB" w:rsidRDefault="00913866" w:rsidP="00F7310A">
                      <w:pPr>
                        <w:jc w:val="center"/>
                        <w:rPr>
                          <w:rFonts w:ascii="AR悠々ゴシック体E" w:eastAsia="AR悠々ゴシック体E" w:hAnsi="HG丸ｺﾞｼｯｸM-PRO"/>
                          <w:sz w:val="28"/>
                          <w:szCs w:val="28"/>
                        </w:rPr>
                      </w:pPr>
                      <w:r w:rsidRPr="00FE25BB">
                        <w:rPr>
                          <w:rFonts w:ascii="AR悠々ゴシック体E" w:eastAsia="AR悠々ゴシック体E" w:hAnsi="HG丸ｺﾞｼｯｸM-PRO" w:hint="eastAsia"/>
                          <w:sz w:val="28"/>
                          <w:szCs w:val="28"/>
                        </w:rPr>
                        <w:t>9:00～1</w:t>
                      </w:r>
                      <w:r w:rsidR="00FE25BB" w:rsidRPr="00FE25BB">
                        <w:rPr>
                          <w:rFonts w:ascii="AR悠々ゴシック体E" w:eastAsia="AR悠々ゴシック体E" w:hAnsi="HG丸ｺﾞｼｯｸM-PRO" w:hint="eastAsia"/>
                          <w:sz w:val="28"/>
                          <w:szCs w:val="28"/>
                        </w:rPr>
                        <w:t>１</w:t>
                      </w:r>
                      <w:r w:rsidRPr="00FE25BB">
                        <w:rPr>
                          <w:rFonts w:ascii="AR悠々ゴシック体E" w:eastAsia="AR悠々ゴシック体E" w:hAnsi="HG丸ｺﾞｼｯｸM-PRO" w:hint="eastAsia"/>
                          <w:sz w:val="28"/>
                          <w:szCs w:val="28"/>
                        </w:rPr>
                        <w:t>:00間のご希望の時間</w:t>
                      </w:r>
                    </w:p>
                    <w:p w14:paraId="06B874EA" w14:textId="58DB1FA4" w:rsidR="00F7310A" w:rsidRPr="00F7310A" w:rsidRDefault="00F7310A" w:rsidP="00F7310A">
                      <w:pPr>
                        <w:jc w:val="center"/>
                        <w:rPr>
                          <w:rFonts w:ascii="AR悠々ゴシック体E" w:eastAsia="AR悠々ゴシック体E" w:hAnsi="HG丸ｺﾞｼｯｸM-PRO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07475" w14:textId="08796FF0" w:rsidR="006057BE" w:rsidRDefault="006057BE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D2D345B" w14:textId="6025CBA5" w:rsidR="006057BE" w:rsidRDefault="00322D2F" w:rsidP="006A0F62">
      <w:pPr>
        <w:tabs>
          <w:tab w:val="left" w:pos="945"/>
        </w:tabs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2D2DBF0E" wp14:editId="563C519B">
            <wp:simplePos x="0" y="0"/>
            <wp:positionH relativeFrom="page">
              <wp:posOffset>5750560</wp:posOffset>
            </wp:positionH>
            <wp:positionV relativeFrom="paragraph">
              <wp:posOffset>38100</wp:posOffset>
            </wp:positionV>
            <wp:extent cx="1575435" cy="1181735"/>
            <wp:effectExtent l="0" t="0" r="5715" b="0"/>
            <wp:wrapNone/>
            <wp:docPr id="14353698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181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1A7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4F7CE0E8" wp14:editId="7B953196">
            <wp:simplePos x="0" y="0"/>
            <wp:positionH relativeFrom="page">
              <wp:posOffset>164620</wp:posOffset>
            </wp:positionH>
            <wp:positionV relativeFrom="paragraph">
              <wp:posOffset>168922</wp:posOffset>
            </wp:positionV>
            <wp:extent cx="1622010" cy="1216325"/>
            <wp:effectExtent l="0" t="0" r="0" b="3175"/>
            <wp:wrapNone/>
            <wp:docPr id="197781865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10" cy="121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F62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232B61A" w14:textId="33CE7D43" w:rsidR="006057BE" w:rsidRDefault="006057BE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3A19E2" w14:textId="277AB4D8" w:rsidR="006057BE" w:rsidRDefault="006057BE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88B52F" w14:textId="08656CB1" w:rsidR="006057BE" w:rsidRDefault="006057BE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F764B1" w14:textId="43AB7F26" w:rsidR="006057BE" w:rsidRDefault="006057BE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FB98C52" w14:textId="3C258982" w:rsidR="006057BE" w:rsidRDefault="006057BE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9F6390A" w14:textId="246534FE" w:rsidR="006057BE" w:rsidRDefault="008A52A0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2B66A49A" wp14:editId="4695CA10">
            <wp:simplePos x="0" y="0"/>
            <wp:positionH relativeFrom="margin">
              <wp:posOffset>4577715</wp:posOffset>
            </wp:positionH>
            <wp:positionV relativeFrom="paragraph">
              <wp:posOffset>27305</wp:posOffset>
            </wp:positionV>
            <wp:extent cx="1809750" cy="1357146"/>
            <wp:effectExtent l="0" t="0" r="0" b="0"/>
            <wp:wrapNone/>
            <wp:docPr id="531044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71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5B7D7" w14:textId="0CE0BAA6" w:rsidR="006057BE" w:rsidRDefault="006057BE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CEAA08" w14:textId="5BD65D45" w:rsidR="006057BE" w:rsidRDefault="006057BE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C5C6CD" w14:textId="39D09EB3" w:rsidR="006F2CCF" w:rsidRDefault="006F2CCF" w:rsidP="00AB551A">
      <w:pPr>
        <w:ind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DA9688" w14:textId="4BA03934" w:rsidR="00C05D62" w:rsidRDefault="00C05D62" w:rsidP="006A600E">
      <w:pPr>
        <w:ind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E9248D" w14:textId="2E5C7BA1" w:rsidR="002A664F" w:rsidRDefault="006057BE" w:rsidP="00913866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・子育て相談及び</w:t>
      </w:r>
      <w:r w:rsidR="004868F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絵本貸し出しに随時対応いたします</w:t>
      </w:r>
    </w:p>
    <w:p w14:paraId="7ABD9623" w14:textId="4D25ABCE" w:rsidR="00913866" w:rsidRPr="00CA03BE" w:rsidRDefault="00913866" w:rsidP="00913866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E77BBD" w14:textId="79D7CBC4" w:rsidR="00365197" w:rsidRDefault="00365197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A03BE">
        <w:rPr>
          <w:rFonts w:ascii="HG丸ｺﾞｼｯｸM-PRO" w:eastAsia="HG丸ｺﾞｼｯｸM-PRO" w:hAnsi="HG丸ｺﾞｼｯｸM-PRO" w:hint="eastAsia"/>
          <w:sz w:val="24"/>
          <w:szCs w:val="24"/>
        </w:rPr>
        <w:t>・利用人数</w:t>
      </w:r>
      <w:r w:rsidR="008A3DB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CA03BE">
        <w:rPr>
          <w:rFonts w:ascii="HG丸ｺﾞｼｯｸM-PRO" w:eastAsia="HG丸ｺﾞｼｯｸM-PRO" w:hAnsi="HG丸ｺﾞｼｯｸM-PRO" w:hint="eastAsia"/>
          <w:sz w:val="24"/>
          <w:szCs w:val="24"/>
        </w:rPr>
        <w:t>１日５組まで</w:t>
      </w:r>
      <w:r w:rsidR="008A52A0">
        <w:rPr>
          <w:rFonts w:ascii="HG丸ｺﾞｼｯｸM-PRO" w:eastAsia="HG丸ｺﾞｼｯｸM-PRO" w:hAnsi="HG丸ｺﾞｼｯｸM-PRO" w:hint="eastAsia"/>
          <w:sz w:val="24"/>
          <w:szCs w:val="24"/>
        </w:rPr>
        <w:t>（当日予約可能　上記の電話番号に連絡ください。）</w:t>
      </w:r>
    </w:p>
    <w:p w14:paraId="60DB4E3D" w14:textId="475ED715" w:rsidR="00847A14" w:rsidRPr="00B23851" w:rsidRDefault="00847A14" w:rsidP="00CA03BE">
      <w:pPr>
        <w:ind w:leftChars="-270" w:left="-567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0BDD75" w14:textId="49E1B424" w:rsidR="00365197" w:rsidRPr="00B23851" w:rsidRDefault="00365197" w:rsidP="00B23851">
      <w:pPr>
        <w:ind w:leftChars="-270" w:left="-327" w:rightChars="-405" w:right="-85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A03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</w:t>
      </w:r>
      <w:r w:rsidRPr="0036519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感染症</w:t>
      </w:r>
      <w:r w:rsidRPr="00CA03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流行</w:t>
      </w:r>
      <w:r w:rsidR="004868F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や園都合</w:t>
      </w:r>
      <w:r w:rsidRPr="0036519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により</w:t>
      </w:r>
      <w:r w:rsidRPr="00CA03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開催を</w:t>
      </w:r>
      <w:r w:rsidRPr="0036519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中止させていただくことがありま</w:t>
      </w:r>
      <w:r w:rsidRPr="00CA03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す</w:t>
      </w:r>
    </w:p>
    <w:p w14:paraId="607DF35A" w14:textId="4EE5046D" w:rsidR="00847A14" w:rsidRPr="00365197" w:rsidRDefault="00847A14" w:rsidP="00CA03BE">
      <w:pPr>
        <w:ind w:leftChars="-270" w:left="-327" w:rightChars="-405" w:right="-85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AED1E04" w14:textId="70AA88FE" w:rsidR="00B23851" w:rsidRDefault="00365197" w:rsidP="00CA03BE">
      <w:pPr>
        <w:ind w:leftChars="-243" w:left="-270" w:rightChars="-405" w:right="-8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A03BE">
        <w:rPr>
          <w:rFonts w:ascii="HG丸ｺﾞｼｯｸM-PRO" w:eastAsia="HG丸ｺﾞｼｯｸM-PRO" w:hAnsi="HG丸ｺﾞｼｯｸM-PRO" w:hint="eastAsia"/>
          <w:sz w:val="24"/>
          <w:szCs w:val="24"/>
        </w:rPr>
        <w:t>・当日の天候</w:t>
      </w:r>
      <w:r w:rsidR="00A8628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FC7B4A">
        <w:rPr>
          <w:rFonts w:ascii="HG丸ｺﾞｼｯｸM-PRO" w:eastAsia="HG丸ｺﾞｼｯｸM-PRO" w:hAnsi="HG丸ｺﾞｼｯｸM-PRO" w:hint="eastAsia"/>
          <w:sz w:val="24"/>
          <w:szCs w:val="24"/>
        </w:rPr>
        <w:t>により園庭遊びが</w:t>
      </w:r>
      <w:r w:rsidRPr="00CA03BE">
        <w:rPr>
          <w:rFonts w:ascii="HG丸ｺﾞｼｯｸM-PRO" w:eastAsia="HG丸ｺﾞｼｯｸM-PRO" w:hAnsi="HG丸ｺﾞｼｯｸM-PRO" w:hint="eastAsia"/>
          <w:sz w:val="24"/>
          <w:szCs w:val="24"/>
        </w:rPr>
        <w:t>実施できない場合があります</w:t>
      </w:r>
    </w:p>
    <w:p w14:paraId="1F2CBCE1" w14:textId="1D5B2232" w:rsidR="00365197" w:rsidRDefault="00365197" w:rsidP="00B23851">
      <w:pPr>
        <w:ind w:leftChars="-143" w:left="-300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A03BE">
        <w:rPr>
          <w:rFonts w:ascii="HG丸ｺﾞｼｯｸM-PRO" w:eastAsia="HG丸ｺﾞｼｯｸM-PRO" w:hAnsi="HG丸ｺﾞｼｯｸM-PRO" w:hint="eastAsia"/>
          <w:sz w:val="24"/>
          <w:szCs w:val="24"/>
        </w:rPr>
        <w:t>予めご了承ください</w:t>
      </w:r>
    </w:p>
    <w:p w14:paraId="10EE07CA" w14:textId="77777777" w:rsidR="00AB551A" w:rsidRPr="00CA03BE" w:rsidRDefault="00AB551A" w:rsidP="00B23851">
      <w:pPr>
        <w:ind w:leftChars="-143" w:left="-300" w:rightChars="-405" w:right="-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89AA2C" w14:textId="1780E7FB" w:rsidR="00FC7B4A" w:rsidRDefault="00AB551A" w:rsidP="008A3DBC">
      <w:pPr>
        <w:ind w:leftChars="-270" w:left="-567" w:rightChars="-405" w:right="-850" w:firstLineChars="27" w:firstLine="6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・月１回ベビーマッサージや絵本の読み聞かせ、</w:t>
      </w:r>
      <w:r w:rsidR="00F12338">
        <w:rPr>
          <w:rFonts w:ascii="HG丸ｺﾞｼｯｸM-PRO" w:eastAsia="HG丸ｺﾞｼｯｸM-PRO" w:hAnsi="HG丸ｺﾞｼｯｸM-PRO" w:hint="eastAsia"/>
          <w:sz w:val="24"/>
          <w:szCs w:val="24"/>
        </w:rPr>
        <w:t>ふれあいカフェ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なども行います。</w:t>
      </w:r>
    </w:p>
    <w:p w14:paraId="6C77EF47" w14:textId="77777777" w:rsidR="008A3DBC" w:rsidRDefault="008A3DBC" w:rsidP="008A3DBC">
      <w:pPr>
        <w:ind w:leftChars="-270" w:left="-567" w:rightChars="-405" w:right="-850" w:firstLineChars="27" w:firstLine="6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AD058D" w14:textId="428FC646" w:rsidR="008A3DBC" w:rsidRDefault="008A3DBC" w:rsidP="008A3DBC">
      <w:pPr>
        <w:ind w:leftChars="-270" w:left="-567" w:rightChars="-405" w:right="-850" w:firstLineChars="27" w:firstLine="6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・対象：未就園児（０～３歳）と保護者</w:t>
      </w:r>
    </w:p>
    <w:p w14:paraId="0CA5ED11" w14:textId="77777777" w:rsidR="008A3DBC" w:rsidRDefault="008A3DBC" w:rsidP="008A3DBC">
      <w:pPr>
        <w:ind w:leftChars="-270" w:left="-567" w:rightChars="-405" w:right="-850" w:firstLineChars="27" w:firstLine="6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F031D1" w14:textId="77777777" w:rsidR="008A3DBC" w:rsidRDefault="008A3DBC" w:rsidP="008A3DBC">
      <w:pPr>
        <w:ind w:leftChars="-270" w:left="-567" w:rightChars="-405" w:right="-850" w:firstLineChars="27" w:firstLine="6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2EBBF0" w14:textId="4C3B9B60" w:rsidR="00CA03BE" w:rsidRDefault="00AB551A" w:rsidP="00CA03BE">
      <w:pPr>
        <w:ind w:leftChars="-270" w:left="-567" w:rightChars="-405" w:right="-850" w:firstLineChars="27" w:firstLine="6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63400308" wp14:editId="54B6B64D">
            <wp:simplePos x="0" y="0"/>
            <wp:positionH relativeFrom="column">
              <wp:posOffset>3589020</wp:posOffset>
            </wp:positionH>
            <wp:positionV relativeFrom="paragraph">
              <wp:posOffset>182880</wp:posOffset>
            </wp:positionV>
            <wp:extent cx="2559050" cy="1095375"/>
            <wp:effectExtent l="0" t="0" r="0" b="0"/>
            <wp:wrapNone/>
            <wp:docPr id="5563189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3BE" w:rsidRPr="00CA03BE">
        <w:rPr>
          <w:rFonts w:ascii="HG丸ｺﾞｼｯｸM-PRO" w:eastAsia="HG丸ｺﾞｼｯｸM-PRO" w:hAnsi="HG丸ｺﾞｼｯｸM-PRO" w:hint="eastAsia"/>
          <w:sz w:val="24"/>
          <w:szCs w:val="24"/>
        </w:rPr>
        <w:t>【持ち物】・外靴　・帽子　・オムツ　・水筒（お茶）</w:t>
      </w:r>
      <w:r w:rsidR="00CA03BE" w:rsidRPr="00CA03BE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5968447" w14:textId="7EFFF4B7" w:rsidR="00365197" w:rsidRPr="00365197" w:rsidRDefault="00365197" w:rsidP="00CA03BE">
      <w:pPr>
        <w:ind w:leftChars="-270" w:left="-567" w:rightChars="-405" w:right="-850" w:firstLineChars="27" w:firstLine="6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65197" w:rsidRPr="00365197" w:rsidSect="003144A8">
      <w:pgSz w:w="11906" w:h="16838" w:code="9"/>
      <w:pgMar w:top="851" w:right="1701" w:bottom="284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FBA0" w14:textId="77777777" w:rsidR="00D66639" w:rsidRDefault="00D66639" w:rsidP="002967B8">
      <w:r>
        <w:separator/>
      </w:r>
    </w:p>
  </w:endnote>
  <w:endnote w:type="continuationSeparator" w:id="0">
    <w:p w14:paraId="7EFAD5C1" w14:textId="77777777" w:rsidR="00D66639" w:rsidRDefault="00D66639" w:rsidP="0029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悠々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黒丸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42EF" w14:textId="77777777" w:rsidR="00D66639" w:rsidRDefault="00D66639" w:rsidP="002967B8">
      <w:r>
        <w:separator/>
      </w:r>
    </w:p>
  </w:footnote>
  <w:footnote w:type="continuationSeparator" w:id="0">
    <w:p w14:paraId="40116416" w14:textId="77777777" w:rsidR="00D66639" w:rsidRDefault="00D66639" w:rsidP="0029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A0"/>
    <w:rsid w:val="000543A7"/>
    <w:rsid w:val="00070FEE"/>
    <w:rsid w:val="00084482"/>
    <w:rsid w:val="000C1CA7"/>
    <w:rsid w:val="00110715"/>
    <w:rsid w:val="00114A95"/>
    <w:rsid w:val="00127CAD"/>
    <w:rsid w:val="001827CE"/>
    <w:rsid w:val="001B1249"/>
    <w:rsid w:val="001B54C1"/>
    <w:rsid w:val="001F49C6"/>
    <w:rsid w:val="002179BD"/>
    <w:rsid w:val="002967B8"/>
    <w:rsid w:val="002A664F"/>
    <w:rsid w:val="00310DEB"/>
    <w:rsid w:val="003144A8"/>
    <w:rsid w:val="00322D2F"/>
    <w:rsid w:val="003500AA"/>
    <w:rsid w:val="00365197"/>
    <w:rsid w:val="003923B4"/>
    <w:rsid w:val="003A10B3"/>
    <w:rsid w:val="003C55C1"/>
    <w:rsid w:val="004462D8"/>
    <w:rsid w:val="00462D61"/>
    <w:rsid w:val="0047509C"/>
    <w:rsid w:val="0047685A"/>
    <w:rsid w:val="004868FB"/>
    <w:rsid w:val="004D0D02"/>
    <w:rsid w:val="005668A0"/>
    <w:rsid w:val="00572B1A"/>
    <w:rsid w:val="00582E91"/>
    <w:rsid w:val="005A220C"/>
    <w:rsid w:val="005E06C4"/>
    <w:rsid w:val="005E3766"/>
    <w:rsid w:val="006057BE"/>
    <w:rsid w:val="006A0F62"/>
    <w:rsid w:val="006A600E"/>
    <w:rsid w:val="006A7C48"/>
    <w:rsid w:val="006B7BBD"/>
    <w:rsid w:val="006F2CCF"/>
    <w:rsid w:val="007030BB"/>
    <w:rsid w:val="007654E7"/>
    <w:rsid w:val="00804C02"/>
    <w:rsid w:val="0082276D"/>
    <w:rsid w:val="008333C5"/>
    <w:rsid w:val="00847A14"/>
    <w:rsid w:val="00876D48"/>
    <w:rsid w:val="008A3DBC"/>
    <w:rsid w:val="008A52A0"/>
    <w:rsid w:val="008C0D00"/>
    <w:rsid w:val="00913866"/>
    <w:rsid w:val="009333C9"/>
    <w:rsid w:val="0097006B"/>
    <w:rsid w:val="00981269"/>
    <w:rsid w:val="009941A7"/>
    <w:rsid w:val="009B236C"/>
    <w:rsid w:val="00A11FA7"/>
    <w:rsid w:val="00A35886"/>
    <w:rsid w:val="00A655AB"/>
    <w:rsid w:val="00A86282"/>
    <w:rsid w:val="00A97D9C"/>
    <w:rsid w:val="00AB551A"/>
    <w:rsid w:val="00AD0AA0"/>
    <w:rsid w:val="00AE5EFF"/>
    <w:rsid w:val="00B00157"/>
    <w:rsid w:val="00B063F8"/>
    <w:rsid w:val="00B23851"/>
    <w:rsid w:val="00B30F40"/>
    <w:rsid w:val="00B33580"/>
    <w:rsid w:val="00B46E4C"/>
    <w:rsid w:val="00B83D71"/>
    <w:rsid w:val="00B979CF"/>
    <w:rsid w:val="00BB7A08"/>
    <w:rsid w:val="00C00271"/>
    <w:rsid w:val="00C016B0"/>
    <w:rsid w:val="00C03B70"/>
    <w:rsid w:val="00C05D62"/>
    <w:rsid w:val="00C344D5"/>
    <w:rsid w:val="00C47361"/>
    <w:rsid w:val="00C56632"/>
    <w:rsid w:val="00CA03BE"/>
    <w:rsid w:val="00CB5942"/>
    <w:rsid w:val="00CD0B32"/>
    <w:rsid w:val="00D16B8D"/>
    <w:rsid w:val="00D20227"/>
    <w:rsid w:val="00D36A88"/>
    <w:rsid w:val="00D66639"/>
    <w:rsid w:val="00D6786B"/>
    <w:rsid w:val="00D86D5F"/>
    <w:rsid w:val="00DE7B15"/>
    <w:rsid w:val="00EF7896"/>
    <w:rsid w:val="00F12338"/>
    <w:rsid w:val="00F20F5A"/>
    <w:rsid w:val="00F30BCD"/>
    <w:rsid w:val="00F41CB7"/>
    <w:rsid w:val="00F50901"/>
    <w:rsid w:val="00F63540"/>
    <w:rsid w:val="00F72ACC"/>
    <w:rsid w:val="00F7310A"/>
    <w:rsid w:val="00F771A7"/>
    <w:rsid w:val="00F928EE"/>
    <w:rsid w:val="00FC7B4A"/>
    <w:rsid w:val="00FE0C68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98E1"/>
  <w15:chartTrackingRefBased/>
  <w15:docId w15:val="{2EC8BDA4-4032-4F91-A3D5-C2D7E167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7B8"/>
  </w:style>
  <w:style w:type="paragraph" w:styleId="a6">
    <w:name w:val="footer"/>
    <w:basedOn w:val="a"/>
    <w:link w:val="a7"/>
    <w:uiPriority w:val="99"/>
    <w:unhideWhenUsed/>
    <w:rsid w:val="00296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BF4C-C365-4DEB-B869-AEDC35EB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2023-12-01T02:08:00Z</cp:lastPrinted>
  <dcterms:created xsi:type="dcterms:W3CDTF">2023-12-01T02:08:00Z</dcterms:created>
  <dcterms:modified xsi:type="dcterms:W3CDTF">2025-03-18T01:07:00Z</dcterms:modified>
</cp:coreProperties>
</file>